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E6A" w14:textId="1524136B" w:rsidR="00484E38" w:rsidRPr="00FC3650" w:rsidRDefault="009C11B6" w:rsidP="006F1E96">
      <w:pPr>
        <w:pStyle w:val="Titolo1"/>
      </w:pPr>
      <w:r w:rsidRPr="00FC3650">
        <w:t>IL CAMMINO DELLA CHIESA NEL TEMPO</w:t>
      </w:r>
    </w:p>
    <w:p w14:paraId="7FE7EDA0" w14:textId="7819ACBE" w:rsidR="0004743D" w:rsidRPr="00B63F96" w:rsidRDefault="005A18D4" w:rsidP="00B63F96">
      <w:pPr>
        <w:pStyle w:val="Titolo1"/>
        <w:rPr>
          <w:i/>
        </w:rPr>
      </w:pPr>
      <w:r w:rsidRPr="005A18D4">
        <w:t>Così la parola del Signore cresceva con vigore e si rafforzava</w:t>
      </w:r>
    </w:p>
    <w:p w14:paraId="31F67D53" w14:textId="3B0FE1F2" w:rsidR="00994A74" w:rsidRPr="003A3DAC" w:rsidRDefault="005A18D4" w:rsidP="0037446D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A3DAC">
        <w:rPr>
          <w:rFonts w:ascii="Arial" w:hAnsi="Arial" w:cs="Arial"/>
          <w:iCs/>
          <w:sz w:val="24"/>
          <w:szCs w:val="24"/>
        </w:rPr>
        <w:t>Perché la Parola del Signore cresca con vi</w:t>
      </w:r>
      <w:r w:rsidR="004E4F3D" w:rsidRPr="003A3DAC">
        <w:rPr>
          <w:rFonts w:ascii="Arial" w:hAnsi="Arial" w:cs="Arial"/>
          <w:iCs/>
          <w:sz w:val="24"/>
          <w:szCs w:val="24"/>
        </w:rPr>
        <w:t>g</w:t>
      </w:r>
      <w:r w:rsidRPr="003A3DAC">
        <w:rPr>
          <w:rFonts w:ascii="Arial" w:hAnsi="Arial" w:cs="Arial"/>
          <w:iCs/>
          <w:sz w:val="24"/>
          <w:szCs w:val="24"/>
        </w:rPr>
        <w:t xml:space="preserve">ore e si rafforzi è necessario </w:t>
      </w:r>
      <w:r w:rsidR="003A3DAC">
        <w:rPr>
          <w:rFonts w:ascii="Arial" w:hAnsi="Arial" w:cs="Arial"/>
          <w:iCs/>
          <w:sz w:val="24"/>
          <w:szCs w:val="24"/>
        </w:rPr>
        <w:t xml:space="preserve">che </w:t>
      </w:r>
      <w:r w:rsidRPr="003A3DAC">
        <w:rPr>
          <w:rFonts w:ascii="Arial" w:hAnsi="Arial" w:cs="Arial"/>
          <w:iCs/>
          <w:sz w:val="24"/>
          <w:szCs w:val="24"/>
        </w:rPr>
        <w:t>ogni Apostolo del Signore viva questa quattro consegne o comandamenti dati loro da</w:t>
      </w:r>
      <w:r w:rsidR="003A3DAC">
        <w:rPr>
          <w:rFonts w:ascii="Arial" w:hAnsi="Arial" w:cs="Arial"/>
          <w:iCs/>
          <w:sz w:val="24"/>
          <w:szCs w:val="24"/>
        </w:rPr>
        <w:t xml:space="preserve">l </w:t>
      </w:r>
      <w:r w:rsidRPr="003A3DAC">
        <w:rPr>
          <w:rFonts w:ascii="Arial" w:hAnsi="Arial" w:cs="Arial"/>
          <w:iCs/>
          <w:sz w:val="24"/>
          <w:szCs w:val="24"/>
        </w:rPr>
        <w:t xml:space="preserve"> </w:t>
      </w:r>
      <w:r w:rsidR="003A3DAC">
        <w:rPr>
          <w:rFonts w:ascii="Arial" w:hAnsi="Arial" w:cs="Arial"/>
          <w:iCs/>
          <w:sz w:val="24"/>
          <w:szCs w:val="24"/>
        </w:rPr>
        <w:t>Signore Gesù il giorno della sua gloriosa risurrezione</w:t>
      </w:r>
      <w:r w:rsidRPr="003A3DAC">
        <w:rPr>
          <w:rFonts w:ascii="Arial" w:hAnsi="Arial" w:cs="Arial"/>
          <w:iCs/>
          <w:sz w:val="24"/>
          <w:szCs w:val="24"/>
        </w:rPr>
        <w:t>:</w:t>
      </w:r>
    </w:p>
    <w:p w14:paraId="24EA2D25" w14:textId="61781D8C" w:rsidR="005A18D4" w:rsidRPr="003A3DAC" w:rsidRDefault="005A18D4" w:rsidP="0037446D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3A3DAC">
        <w:rPr>
          <w:rFonts w:ascii="Arial" w:hAnsi="Arial" w:cs="Arial"/>
          <w:iCs/>
          <w:sz w:val="24"/>
          <w:szCs w:val="24"/>
        </w:rPr>
        <w:t>Prima consegna:</w:t>
      </w:r>
      <w:r w:rsidR="004E4F3D" w:rsidRPr="003A3DAC">
        <w:rPr>
          <w:rFonts w:ascii="Arial" w:hAnsi="Arial" w:cs="Arial"/>
          <w:iCs/>
          <w:sz w:val="24"/>
          <w:szCs w:val="24"/>
        </w:rPr>
        <w:t xml:space="preserve"> </w:t>
      </w:r>
      <w:r w:rsidR="004E4F3D" w:rsidRPr="003A3DAC">
        <w:rPr>
          <w:rFonts w:ascii="Arial" w:hAnsi="Arial" w:cs="Arial"/>
          <w:i/>
          <w:sz w:val="24"/>
          <w:szCs w:val="24"/>
        </w:rPr>
        <w:t>Gesù</w:t>
      </w:r>
      <w:r w:rsidRPr="003A3DAC">
        <w:rPr>
          <w:rFonts w:ascii="Arial" w:hAnsi="Arial" w:cs="Arial"/>
          <w:i/>
          <w:sz w:val="24"/>
          <w:szCs w:val="24"/>
        </w:rPr>
        <w:t xml:space="preserve"> si avvicinò e disse loro: «A me è stato dato ogni potere in cielo e sulla terra. </w:t>
      </w:r>
      <w:r w:rsidR="004E4F3D" w:rsidRPr="003A3DAC">
        <w:rPr>
          <w:rFonts w:ascii="Arial" w:hAnsi="Arial" w:cs="Arial"/>
          <w:i/>
          <w:sz w:val="24"/>
          <w:szCs w:val="24"/>
        </w:rPr>
        <w:t>Andate</w:t>
      </w:r>
      <w:r w:rsidRPr="003A3DAC">
        <w:rPr>
          <w:rFonts w:ascii="Arial" w:hAnsi="Arial" w:cs="Arial"/>
          <w:i/>
          <w:sz w:val="24"/>
          <w:szCs w:val="24"/>
        </w:rPr>
        <w:t xml:space="preserve"> dunque e fate discepoli tutti i popoli, battezzandoli nel nome del Padre e del Figlio e dello Spirito Santo, </w:t>
      </w:r>
      <w:r w:rsidR="004E4F3D" w:rsidRPr="003A3DAC">
        <w:rPr>
          <w:rFonts w:ascii="Arial" w:hAnsi="Arial" w:cs="Arial"/>
          <w:i/>
          <w:sz w:val="24"/>
          <w:szCs w:val="24"/>
        </w:rPr>
        <w:t>insegnando</w:t>
      </w:r>
      <w:r w:rsidRPr="003A3DAC">
        <w:rPr>
          <w:rFonts w:ascii="Arial" w:hAnsi="Arial" w:cs="Arial"/>
          <w:i/>
          <w:sz w:val="24"/>
          <w:szCs w:val="24"/>
        </w:rPr>
        <w:t xml:space="preserve"> loro a osservare tutto ciò che vi ho comandato. Ed ecco, io sono con voi tutti i giorni, fino alla fine del mondo» (Mt 28,18-20). </w:t>
      </w:r>
    </w:p>
    <w:p w14:paraId="70FAA91D" w14:textId="3A33842A" w:rsidR="005A18D4" w:rsidRPr="003A3DAC" w:rsidRDefault="005A18D4" w:rsidP="004E4F3D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3A3DAC">
        <w:rPr>
          <w:rFonts w:ascii="Arial" w:hAnsi="Arial" w:cs="Arial"/>
          <w:iCs/>
          <w:sz w:val="24"/>
          <w:szCs w:val="24"/>
        </w:rPr>
        <w:t>Seconda consegna:</w:t>
      </w:r>
      <w:r w:rsidR="004E4F3D" w:rsidRPr="003A3DAC">
        <w:rPr>
          <w:rFonts w:ascii="Arial" w:hAnsi="Arial" w:cs="Arial"/>
          <w:iCs/>
          <w:sz w:val="24"/>
          <w:szCs w:val="24"/>
        </w:rPr>
        <w:t xml:space="preserve"> </w:t>
      </w:r>
      <w:r w:rsidR="004E4F3D" w:rsidRPr="003A3DAC">
        <w:rPr>
          <w:rFonts w:ascii="Arial" w:hAnsi="Arial" w:cs="Arial"/>
          <w:i/>
          <w:sz w:val="24"/>
          <w:szCs w:val="24"/>
        </w:rPr>
        <w:t xml:space="preserve">E disse loro: «Andate in tutto il mondo e proclamate il Vangelo a ogni creatura. Chi crederà e sarà battezzato sarà salvato, ma chi non crederà sarà condannato. Questi saranno i segni che accompagneranno quelli che credono: nel mio nome scacceranno demòni, parleranno lingue nuove, prenderanno in mano serpenti e, se berranno qualche veleno, non recherà loro danno; imporranno le mani ai malati e questi guariranno». Il Signore Gesù, dopo aver parlato con loro, fu elevato in cielo e sedette alla destra di Dio.  Allora essi partirono e predicarono dappertutto, mentre il Signore agiva insieme con loro e confermava la Parola con i segni che la accompagnavano (Mc 16,15-20). </w:t>
      </w:r>
    </w:p>
    <w:p w14:paraId="4CC079C4" w14:textId="40BAB8E7" w:rsidR="005A18D4" w:rsidRPr="003A3DAC" w:rsidRDefault="005A18D4" w:rsidP="0037446D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3A3DAC">
        <w:rPr>
          <w:rFonts w:ascii="Arial" w:hAnsi="Arial" w:cs="Arial"/>
          <w:iCs/>
          <w:sz w:val="24"/>
          <w:szCs w:val="24"/>
        </w:rPr>
        <w:t>Terza consegna:</w:t>
      </w:r>
      <w:r w:rsidR="004E4F3D" w:rsidRPr="003A3DAC">
        <w:rPr>
          <w:rFonts w:ascii="Arial" w:hAnsi="Arial" w:cs="Arial"/>
          <w:iCs/>
          <w:sz w:val="24"/>
          <w:szCs w:val="24"/>
        </w:rPr>
        <w:t xml:space="preserve"> </w:t>
      </w:r>
      <w:r w:rsidR="004E4F3D" w:rsidRPr="003A3DAC">
        <w:rPr>
          <w:rFonts w:ascii="Arial" w:hAnsi="Arial" w:cs="Arial"/>
          <w:i/>
          <w:sz w:val="24"/>
          <w:szCs w:val="24"/>
        </w:rPr>
        <w:t xml:space="preserve">Poi disse: «Sono queste le parole che io vi dissi quando ero ancora con voi: bisogna che si compiano tutte le cose scritte su di me nella legge di Mosè, nei Profeti e nei Salmi». Allora aprì loro la mente per comprendere le Scritture e disse loro: «Così sta scritto: il Cristo patirà e risorgerà dai morti il terzo giorno, e nel suo nome saranno predicati a tutti i popoli la conversione e il perdono dei peccati, cominciando da Gerusalemme. Di questo voi siete testimoni. Ed ecco, io mando su di voi colui che il Padre mio ha promesso; ma voi restate in città, finché non siate rivestiti di potenza dall’alto» (Lc 24,44-49). </w:t>
      </w:r>
    </w:p>
    <w:p w14:paraId="6C8AD43D" w14:textId="0D720AC5" w:rsidR="005A18D4" w:rsidRPr="003A3DAC" w:rsidRDefault="005A18D4" w:rsidP="0037446D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3A3DAC">
        <w:rPr>
          <w:rFonts w:ascii="Arial" w:hAnsi="Arial" w:cs="Arial"/>
          <w:iCs/>
          <w:sz w:val="24"/>
          <w:szCs w:val="24"/>
        </w:rPr>
        <w:t>Quarta consegna:</w:t>
      </w:r>
      <w:r w:rsidR="004E4F3D" w:rsidRPr="003A3DAC">
        <w:rPr>
          <w:rFonts w:ascii="Arial" w:hAnsi="Arial" w:cs="Arial"/>
          <w:iCs/>
          <w:sz w:val="24"/>
          <w:szCs w:val="24"/>
        </w:rPr>
        <w:t xml:space="preserve"> </w:t>
      </w:r>
      <w:r w:rsidR="004E4F3D" w:rsidRPr="003A3DAC">
        <w:rPr>
          <w:rFonts w:ascii="Arial" w:hAnsi="Arial" w:cs="Arial"/>
          <w:i/>
          <w:sz w:val="24"/>
          <w:szCs w:val="24"/>
        </w:rPr>
        <w:t xml:space="preserve">La sera di quel giorno, il primo della settimana, mentre erano chiuse le porte del luogo dove si trovavano i discepoli per timore dei Giudei, venne Gesù, stette in mezzo e disse loro: «Pace a voi!». Detto questo, mostrò loro le mani e il fianco. E i discepoli gioirono al vedere il Signore. Gesù disse loro di nuovo: «Pace a voi! Come il Padre ha mandato me, anche io mando voi». Detto questo, soffiò e disse loro: «Ricevete lo Spirito Santo. A coloro a cui perdonerete i peccati, saranno perdonati; a coloro a cui non perdonerete, non saranno perdonati» (Gv 4,19-23). </w:t>
      </w:r>
    </w:p>
    <w:p w14:paraId="1B0E770F" w14:textId="0EED9167" w:rsidR="005A18D4" w:rsidRPr="003A3DAC" w:rsidRDefault="004E4F3D" w:rsidP="0037446D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A3DAC">
        <w:rPr>
          <w:rFonts w:ascii="Arial" w:hAnsi="Arial" w:cs="Arial"/>
          <w:iCs/>
          <w:sz w:val="24"/>
          <w:szCs w:val="24"/>
        </w:rPr>
        <w:t xml:space="preserve">Se queste quattro consegne non vengono vissute, la Parola non solo non cresce con vigore e non si rafforza, essa giunge anche a spegnersi. Oggi la Parola sta morendo perché queste quattro consegne sono state abrogate e sostituite con la parola dell’uomo. Quando anche si mettessero mille parole di Dio nei nostri discorsi e in essi si dovesse aggiungere anche una sola parola attinta dal nostro cuore, le mille parole di </w:t>
      </w:r>
      <w:r w:rsidR="001A55F2" w:rsidRPr="003A3DAC">
        <w:rPr>
          <w:rFonts w:ascii="Arial" w:hAnsi="Arial" w:cs="Arial"/>
          <w:iCs/>
          <w:sz w:val="24"/>
          <w:szCs w:val="24"/>
        </w:rPr>
        <w:t xml:space="preserve">Dio </w:t>
      </w:r>
      <w:r w:rsidR="001A55F2">
        <w:rPr>
          <w:rFonts w:ascii="Arial" w:hAnsi="Arial" w:cs="Arial"/>
          <w:iCs/>
          <w:sz w:val="24"/>
          <w:szCs w:val="24"/>
        </w:rPr>
        <w:t xml:space="preserve">verrebbero fagocitate dalla sola </w:t>
      </w:r>
      <w:r w:rsidRPr="003A3DAC">
        <w:rPr>
          <w:rFonts w:ascii="Arial" w:hAnsi="Arial" w:cs="Arial"/>
          <w:iCs/>
          <w:sz w:val="24"/>
          <w:szCs w:val="24"/>
        </w:rPr>
        <w:t>parola attinta del nostro cuore</w:t>
      </w:r>
      <w:r w:rsidR="001A55F2">
        <w:rPr>
          <w:rFonts w:ascii="Arial" w:hAnsi="Arial" w:cs="Arial"/>
          <w:iCs/>
          <w:sz w:val="24"/>
          <w:szCs w:val="24"/>
        </w:rPr>
        <w:t xml:space="preserve"> e accolta </w:t>
      </w:r>
      <w:r w:rsidRPr="003A3DAC">
        <w:rPr>
          <w:rFonts w:ascii="Arial" w:hAnsi="Arial" w:cs="Arial"/>
          <w:iCs/>
          <w:sz w:val="24"/>
          <w:szCs w:val="24"/>
        </w:rPr>
        <w:t xml:space="preserve">come </w:t>
      </w:r>
      <w:r w:rsidR="001A55F2">
        <w:rPr>
          <w:rFonts w:ascii="Arial" w:hAnsi="Arial" w:cs="Arial"/>
          <w:iCs/>
          <w:sz w:val="24"/>
          <w:szCs w:val="24"/>
        </w:rPr>
        <w:t xml:space="preserve">vera </w:t>
      </w:r>
      <w:r w:rsidRPr="003A3DAC">
        <w:rPr>
          <w:rFonts w:ascii="Arial" w:hAnsi="Arial" w:cs="Arial"/>
          <w:iCs/>
          <w:sz w:val="24"/>
          <w:szCs w:val="24"/>
        </w:rPr>
        <w:t xml:space="preserve">Parola di Dio. </w:t>
      </w:r>
      <w:r w:rsidR="00430B9F" w:rsidRPr="003A3DAC">
        <w:rPr>
          <w:rFonts w:ascii="Arial" w:hAnsi="Arial" w:cs="Arial"/>
          <w:iCs/>
          <w:sz w:val="24"/>
          <w:szCs w:val="24"/>
        </w:rPr>
        <w:t xml:space="preserve">Con l’Apostolo Paolo la Parla cresce con vigore perché Lui sempre l’attinge nel cuore di Cristo e la dona con la potentissima sapienza, scienza, intelligenza dello Spirito Santo di cui il suo cuore è colmo e traboccante. Oggi la nostra predicazione è fatta di parole morte, parole senza vita. Chi le ascolta rimane anche lui nella morte, rimane senza vita. </w:t>
      </w:r>
      <w:r w:rsidR="001A55F2">
        <w:rPr>
          <w:rFonts w:ascii="Arial" w:hAnsi="Arial" w:cs="Arial"/>
          <w:iCs/>
          <w:sz w:val="24"/>
          <w:szCs w:val="24"/>
        </w:rPr>
        <w:t xml:space="preserve">Può anche commentarle per ore e ore, ma egli rimarrà sempre senza vita. </w:t>
      </w:r>
    </w:p>
    <w:p w14:paraId="25765AB9" w14:textId="0D501746" w:rsidR="00797FB6" w:rsidRPr="003A3DAC" w:rsidRDefault="005A18D4" w:rsidP="008629EF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3A3DAC">
        <w:rPr>
          <w:rFonts w:ascii="Arial" w:hAnsi="Arial" w:cs="Arial"/>
          <w:i/>
          <w:sz w:val="24"/>
          <w:szCs w:val="24"/>
        </w:rPr>
        <w:t>Mentre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Apollo era a Corinto, Paolo, attraversate le regioni dell’altopiano, scese a Èfeso. Qui trovò alcuni discepoli </w:t>
      </w:r>
      <w:r w:rsidRPr="003A3DAC">
        <w:rPr>
          <w:rFonts w:ascii="Arial" w:hAnsi="Arial" w:cs="Arial"/>
          <w:i/>
          <w:sz w:val="24"/>
          <w:szCs w:val="24"/>
        </w:rPr>
        <w:t>e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disse loro: «Avete ricevuto lo Spirito Santo </w:t>
      </w:r>
      <w:r w:rsidR="008629EF" w:rsidRPr="003A3DAC">
        <w:rPr>
          <w:rFonts w:ascii="Arial" w:hAnsi="Arial" w:cs="Arial"/>
          <w:i/>
          <w:sz w:val="24"/>
          <w:szCs w:val="24"/>
        </w:rPr>
        <w:lastRenderedPageBreak/>
        <w:t xml:space="preserve">quando siete venuti alla fede?». Gli risposero: «Non abbiamo nemmeno sentito dire che esista uno Spirito Santo». </w:t>
      </w:r>
      <w:r w:rsidRPr="003A3DAC">
        <w:rPr>
          <w:rFonts w:ascii="Arial" w:hAnsi="Arial" w:cs="Arial"/>
          <w:i/>
          <w:sz w:val="24"/>
          <w:szCs w:val="24"/>
        </w:rPr>
        <w:t>Ed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egli disse: «Quale battesimo avete ricevuto?». «Il battesimo di Giovanni», risposero. </w:t>
      </w:r>
      <w:r w:rsidRPr="003A3DAC">
        <w:rPr>
          <w:rFonts w:ascii="Arial" w:hAnsi="Arial" w:cs="Arial"/>
          <w:i/>
          <w:sz w:val="24"/>
          <w:szCs w:val="24"/>
        </w:rPr>
        <w:t>Disse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allora Paolo: «Giovanni battezzò con un battesimo di conversione, dicendo al popolo di credere in colui che sarebbe venuto dopo di lui, cioè in Gesù». </w:t>
      </w:r>
      <w:r w:rsidRPr="003A3DAC">
        <w:rPr>
          <w:rFonts w:ascii="Arial" w:hAnsi="Arial" w:cs="Arial"/>
          <w:i/>
          <w:sz w:val="24"/>
          <w:szCs w:val="24"/>
        </w:rPr>
        <w:t>Udito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questo, si fecero battezzare nel nome del Signore Gesù </w:t>
      </w:r>
      <w:r w:rsidRPr="003A3DAC">
        <w:rPr>
          <w:rFonts w:ascii="Arial" w:hAnsi="Arial" w:cs="Arial"/>
          <w:i/>
          <w:sz w:val="24"/>
          <w:szCs w:val="24"/>
        </w:rPr>
        <w:t>e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, non appena Paolo ebbe imposto loro le mani, discese su di loro lo Spirito Santo e si misero a parlare in lingue e a profetare. </w:t>
      </w:r>
      <w:r w:rsidRPr="003A3DAC">
        <w:rPr>
          <w:rFonts w:ascii="Arial" w:hAnsi="Arial" w:cs="Arial"/>
          <w:i/>
          <w:sz w:val="24"/>
          <w:szCs w:val="24"/>
        </w:rPr>
        <w:t>Erano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in tutto circa dodici uomini.</w:t>
      </w:r>
      <w:r w:rsidRPr="003A3DAC">
        <w:rPr>
          <w:rFonts w:ascii="Arial" w:hAnsi="Arial" w:cs="Arial"/>
          <w:i/>
          <w:sz w:val="24"/>
          <w:szCs w:val="24"/>
        </w:rPr>
        <w:t xml:space="preserve"> Entrato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poi nella sinagoga, vi poté parlare liberamente per tre mesi, discutendo e cercando di persuadere gli ascoltatori di ciò che riguarda il regno di Dio. </w:t>
      </w:r>
      <w:r w:rsidRPr="003A3DAC">
        <w:rPr>
          <w:rFonts w:ascii="Arial" w:hAnsi="Arial" w:cs="Arial"/>
          <w:i/>
          <w:sz w:val="24"/>
          <w:szCs w:val="24"/>
        </w:rPr>
        <w:t>Ma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, poiché alcuni si ostinavano e si rifiutavano di credere, dicendo male in pubblico di questa Via, si allontanò da loro, separò i discepoli e continuò a discutere ogni giorno nella scuola di Tiranno. </w:t>
      </w:r>
      <w:r w:rsidRPr="003A3DAC">
        <w:rPr>
          <w:rFonts w:ascii="Arial" w:hAnsi="Arial" w:cs="Arial"/>
          <w:i/>
          <w:sz w:val="24"/>
          <w:szCs w:val="24"/>
        </w:rPr>
        <w:t>Questo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durò per due anni, e così tutti gli abitanti della provincia d’Asia, Giudei e Greci, poterono ascoltare la parola del Signore.</w:t>
      </w:r>
      <w:r w:rsidRPr="003A3DAC">
        <w:rPr>
          <w:rFonts w:ascii="Arial" w:hAnsi="Arial" w:cs="Arial"/>
          <w:i/>
          <w:sz w:val="24"/>
          <w:szCs w:val="24"/>
        </w:rPr>
        <w:t xml:space="preserve"> Dio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intanto operava prodigi non comuni per mano di Paolo, </w:t>
      </w:r>
      <w:r w:rsidRPr="003A3DAC">
        <w:rPr>
          <w:rFonts w:ascii="Arial" w:hAnsi="Arial" w:cs="Arial"/>
          <w:i/>
          <w:sz w:val="24"/>
          <w:szCs w:val="24"/>
        </w:rPr>
        <w:t>al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punto che mettevano sopra i malati fazzoletti o grembiuli che erano stati a contatto con lui e le malattie cessavano e gli spiriti cattivi fuggivano.</w:t>
      </w:r>
      <w:r w:rsidRPr="003A3DAC">
        <w:rPr>
          <w:rFonts w:ascii="Arial" w:hAnsi="Arial" w:cs="Arial"/>
          <w:i/>
          <w:sz w:val="24"/>
          <w:szCs w:val="24"/>
        </w:rPr>
        <w:t xml:space="preserve"> Alcuni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Giudei, che erano esorcisti itineranti, provarono anch’essi a invocare il nome del Signore Gesù sopra quanti avevano spiriti cattivi, dicendo: «Vi scongiuro per quel Gesù che Paolo predica!». </w:t>
      </w:r>
      <w:r w:rsidRPr="003A3DAC">
        <w:rPr>
          <w:rFonts w:ascii="Arial" w:hAnsi="Arial" w:cs="Arial"/>
          <w:i/>
          <w:sz w:val="24"/>
          <w:szCs w:val="24"/>
        </w:rPr>
        <w:t>Così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facevano i sette figli di un certo Sceva, uno dei capi dei sacerdoti, giudeo. </w:t>
      </w:r>
      <w:r w:rsidRPr="003A3DAC">
        <w:rPr>
          <w:rFonts w:ascii="Arial" w:hAnsi="Arial" w:cs="Arial"/>
          <w:i/>
          <w:sz w:val="24"/>
          <w:szCs w:val="24"/>
        </w:rPr>
        <w:t>Ma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lo spirito cattivo rispose loro: «Conosco Gesù e so chi è Paolo, ma voi chi siete?». E l’uomo che aveva lo spirito cattivo si scagliò su di loro, ebbe il sopravvento su tutti e li trattò con tale violenza che essi fuggirono da quella casa nudi e coperti di ferite. Il fatto fu risaputo da tutti i Giudei e i Greci che abitavano a Èfeso e tutti furono presi da timore, e il nome del Signore Gesù veniva glorificato. </w:t>
      </w:r>
      <w:r w:rsidRPr="003A3DAC">
        <w:rPr>
          <w:rFonts w:ascii="Arial" w:hAnsi="Arial" w:cs="Arial"/>
          <w:i/>
          <w:sz w:val="24"/>
          <w:szCs w:val="24"/>
        </w:rPr>
        <w:t>Molti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di quelli che avevano abbracciato la fede venivano a confessare in pubblico le loro pratiche di magia e un numero considerevole di persone, che avevano esercitato arti magiche, portavano i propri libri e li bruciavano davanti a tutti. Ne fu calcolato il valore complessivo e si trovò che era di cinquantamila monete d’argento. </w:t>
      </w:r>
      <w:bookmarkStart w:id="0" w:name="_Hlk197806428"/>
      <w:r w:rsidR="008629EF" w:rsidRPr="003A3DAC">
        <w:rPr>
          <w:rFonts w:ascii="Arial" w:hAnsi="Arial" w:cs="Arial"/>
          <w:i/>
          <w:sz w:val="24"/>
          <w:szCs w:val="24"/>
        </w:rPr>
        <w:t>Così la parola del Signore cresceva con vigore e si rafforzava</w:t>
      </w:r>
      <w:bookmarkEnd w:id="0"/>
      <w:r w:rsidR="008629EF" w:rsidRPr="003A3DAC">
        <w:rPr>
          <w:rFonts w:ascii="Arial" w:hAnsi="Arial" w:cs="Arial"/>
          <w:i/>
          <w:sz w:val="24"/>
          <w:szCs w:val="24"/>
        </w:rPr>
        <w:t>.</w:t>
      </w:r>
      <w:r w:rsidRPr="003A3DAC">
        <w:rPr>
          <w:rFonts w:ascii="Arial" w:hAnsi="Arial" w:cs="Arial"/>
          <w:i/>
          <w:sz w:val="24"/>
          <w:szCs w:val="24"/>
        </w:rPr>
        <w:t xml:space="preserve"> 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Dopo questi fatti, Paolo decise nello Spirito di attraversare la Macedonia e l’Acaia e di recarsi a Gerusalemme, dicendo: «Dopo essere stato là, devo vedere anche Roma». </w:t>
      </w:r>
      <w:r w:rsidRPr="003A3DAC">
        <w:rPr>
          <w:rFonts w:ascii="Arial" w:hAnsi="Arial" w:cs="Arial"/>
          <w:i/>
          <w:sz w:val="24"/>
          <w:szCs w:val="24"/>
        </w:rPr>
        <w:t>Inviati</w:t>
      </w:r>
      <w:r w:rsidR="008629EF" w:rsidRPr="003A3DAC">
        <w:rPr>
          <w:rFonts w:ascii="Arial" w:hAnsi="Arial" w:cs="Arial"/>
          <w:i/>
          <w:sz w:val="24"/>
          <w:szCs w:val="24"/>
        </w:rPr>
        <w:t xml:space="preserve"> allora in Macedonia due dei suoi aiutanti, Timòteo ed Erasto, si trattenne ancora un po’ di tempo nella provincia di Asia</w:t>
      </w:r>
      <w:r w:rsidR="00EE5883" w:rsidRPr="003A3DAC">
        <w:rPr>
          <w:rFonts w:ascii="Arial" w:hAnsi="Arial" w:cs="Arial"/>
          <w:i/>
          <w:sz w:val="24"/>
          <w:szCs w:val="24"/>
        </w:rPr>
        <w:t xml:space="preserve">. </w:t>
      </w:r>
      <w:r w:rsidR="00304520" w:rsidRPr="003A3DAC">
        <w:rPr>
          <w:rFonts w:ascii="Arial" w:hAnsi="Arial" w:cs="Arial"/>
          <w:i/>
          <w:sz w:val="24"/>
          <w:szCs w:val="24"/>
        </w:rPr>
        <w:t>(</w:t>
      </w:r>
      <w:r w:rsidR="00F02630" w:rsidRPr="003A3DAC">
        <w:rPr>
          <w:rFonts w:ascii="Arial" w:hAnsi="Arial" w:cs="Arial"/>
          <w:i/>
          <w:sz w:val="24"/>
          <w:szCs w:val="24"/>
        </w:rPr>
        <w:t>A</w:t>
      </w:r>
      <w:r w:rsidR="00816167" w:rsidRPr="003A3DAC">
        <w:rPr>
          <w:rFonts w:ascii="Arial" w:hAnsi="Arial" w:cs="Arial"/>
          <w:i/>
          <w:sz w:val="24"/>
          <w:szCs w:val="24"/>
        </w:rPr>
        <w:t>t</w:t>
      </w:r>
      <w:r w:rsidR="00C62DFA" w:rsidRPr="003A3DAC">
        <w:rPr>
          <w:rFonts w:ascii="Arial" w:hAnsi="Arial" w:cs="Arial"/>
          <w:i/>
          <w:sz w:val="24"/>
          <w:szCs w:val="24"/>
        </w:rPr>
        <w:t xml:space="preserve"> </w:t>
      </w:r>
      <w:r w:rsidR="009B4C93" w:rsidRPr="003A3DAC">
        <w:rPr>
          <w:rFonts w:ascii="Arial" w:hAnsi="Arial" w:cs="Arial"/>
          <w:i/>
          <w:sz w:val="24"/>
          <w:szCs w:val="24"/>
        </w:rPr>
        <w:t>1</w:t>
      </w:r>
      <w:r w:rsidR="008629EF" w:rsidRPr="003A3DAC">
        <w:rPr>
          <w:rFonts w:ascii="Arial" w:hAnsi="Arial" w:cs="Arial"/>
          <w:i/>
          <w:sz w:val="24"/>
          <w:szCs w:val="24"/>
        </w:rPr>
        <w:t>9</w:t>
      </w:r>
      <w:r w:rsidR="0050175F" w:rsidRPr="003A3DAC">
        <w:rPr>
          <w:rFonts w:ascii="Arial" w:hAnsi="Arial" w:cs="Arial"/>
          <w:i/>
          <w:sz w:val="24"/>
          <w:szCs w:val="24"/>
        </w:rPr>
        <w:t>,</w:t>
      </w:r>
      <w:r w:rsidR="008629EF" w:rsidRPr="003A3DAC">
        <w:rPr>
          <w:rFonts w:ascii="Arial" w:hAnsi="Arial" w:cs="Arial"/>
          <w:i/>
          <w:sz w:val="24"/>
          <w:szCs w:val="24"/>
        </w:rPr>
        <w:t>1</w:t>
      </w:r>
      <w:r w:rsidR="009B4C93" w:rsidRPr="003A3DAC">
        <w:rPr>
          <w:rFonts w:ascii="Arial" w:hAnsi="Arial" w:cs="Arial"/>
          <w:i/>
          <w:sz w:val="24"/>
          <w:szCs w:val="24"/>
        </w:rPr>
        <w:t>-</w:t>
      </w:r>
      <w:r w:rsidR="00EE5883" w:rsidRPr="003A3DAC">
        <w:rPr>
          <w:rFonts w:ascii="Arial" w:hAnsi="Arial" w:cs="Arial"/>
          <w:i/>
          <w:sz w:val="24"/>
          <w:szCs w:val="24"/>
        </w:rPr>
        <w:t>2</w:t>
      </w:r>
      <w:r w:rsidR="008629EF" w:rsidRPr="003A3DAC">
        <w:rPr>
          <w:rFonts w:ascii="Arial" w:hAnsi="Arial" w:cs="Arial"/>
          <w:i/>
          <w:sz w:val="24"/>
          <w:szCs w:val="24"/>
        </w:rPr>
        <w:t>2</w:t>
      </w:r>
      <w:r w:rsidR="00F02630" w:rsidRPr="003A3DAC">
        <w:rPr>
          <w:rFonts w:ascii="Arial" w:hAnsi="Arial" w:cs="Arial"/>
          <w:i/>
          <w:sz w:val="24"/>
          <w:szCs w:val="24"/>
        </w:rPr>
        <w:t>),</w:t>
      </w:r>
      <w:r w:rsidR="002E1631" w:rsidRPr="003A3DAC">
        <w:rPr>
          <w:rFonts w:ascii="Arial" w:hAnsi="Arial" w:cs="Arial"/>
          <w:i/>
          <w:sz w:val="24"/>
          <w:szCs w:val="24"/>
        </w:rPr>
        <w:t xml:space="preserve"> </w:t>
      </w:r>
    </w:p>
    <w:p w14:paraId="731FE89E" w14:textId="64E8931C" w:rsidR="00430B9F" w:rsidRPr="003A3DAC" w:rsidRDefault="00430B9F" w:rsidP="008629EF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A3DAC">
        <w:rPr>
          <w:rFonts w:ascii="Arial" w:hAnsi="Arial" w:cs="Arial"/>
          <w:iCs/>
          <w:sz w:val="24"/>
          <w:szCs w:val="24"/>
        </w:rPr>
        <w:t xml:space="preserve">O noi viviamo le quattro consegne lasciate a noi da Cristo Gesù, o per la Parola non vi sarà alcuna crescita e alcun rafforzamento. Oggi moltissimi figli della Chiesa disattendono queste quattro consegne. Le reputano ormai di stampo antico, non più buone per gli uomini di stampo moderno. Quali sono i frutti di questa loro “reputazione”? La morte della Parola e di conseguenza l’eclisse del vero Dio sulla faccia della nostra terra. È questa la notte delle tenebre. Chi può far ritornare il Sole della verità e della vita è solo Una:  La Madre di Dio. Lei </w:t>
      </w:r>
      <w:r w:rsidR="003A3DAC" w:rsidRPr="003A3DAC">
        <w:rPr>
          <w:rFonts w:ascii="Arial" w:hAnsi="Arial" w:cs="Arial"/>
          <w:iCs/>
          <w:sz w:val="24"/>
          <w:szCs w:val="24"/>
        </w:rPr>
        <w:t>ancora</w:t>
      </w:r>
      <w:r w:rsidRPr="003A3DAC">
        <w:rPr>
          <w:rFonts w:ascii="Arial" w:hAnsi="Arial" w:cs="Arial"/>
          <w:iCs/>
          <w:sz w:val="24"/>
          <w:szCs w:val="24"/>
        </w:rPr>
        <w:t xml:space="preserve"> una volta </w:t>
      </w:r>
      <w:r w:rsidR="003A3DAC" w:rsidRPr="003A3DAC">
        <w:rPr>
          <w:rFonts w:ascii="Arial" w:hAnsi="Arial" w:cs="Arial"/>
          <w:iCs/>
          <w:sz w:val="24"/>
          <w:szCs w:val="24"/>
        </w:rPr>
        <w:t>deve</w:t>
      </w:r>
      <w:r w:rsidRPr="003A3DAC">
        <w:rPr>
          <w:rFonts w:ascii="Arial" w:hAnsi="Arial" w:cs="Arial"/>
          <w:iCs/>
          <w:sz w:val="24"/>
          <w:szCs w:val="24"/>
        </w:rPr>
        <w:t xml:space="preserve"> essere chiamata dal nostro Dio a generare </w:t>
      </w:r>
      <w:r w:rsidR="003A3DAC" w:rsidRPr="003A3DAC">
        <w:rPr>
          <w:rFonts w:ascii="Arial" w:hAnsi="Arial" w:cs="Arial"/>
          <w:iCs/>
          <w:sz w:val="24"/>
          <w:szCs w:val="24"/>
        </w:rPr>
        <w:t>nel suo mistico seno per donarlo alla Chiesa, il Figlio Morto e Risorto</w:t>
      </w:r>
      <w:r w:rsidR="001A55F2">
        <w:rPr>
          <w:rFonts w:ascii="Arial" w:hAnsi="Arial" w:cs="Arial"/>
          <w:iCs/>
          <w:sz w:val="24"/>
          <w:szCs w:val="24"/>
        </w:rPr>
        <w:t>,</w:t>
      </w:r>
      <w:r w:rsidR="003A3DAC" w:rsidRPr="003A3DAC">
        <w:rPr>
          <w:rFonts w:ascii="Arial" w:hAnsi="Arial" w:cs="Arial"/>
          <w:iCs/>
          <w:sz w:val="24"/>
          <w:szCs w:val="24"/>
        </w:rPr>
        <w:t xml:space="preserve"> Portatore in essa dello Spirito Santo. Padre dei cieli, non tarda</w:t>
      </w:r>
      <w:r w:rsidR="001A55F2">
        <w:rPr>
          <w:rFonts w:ascii="Arial" w:hAnsi="Arial" w:cs="Arial"/>
          <w:iCs/>
          <w:sz w:val="24"/>
          <w:szCs w:val="24"/>
        </w:rPr>
        <w:t>re</w:t>
      </w:r>
      <w:r w:rsidR="003A3DAC" w:rsidRPr="003A3DAC">
        <w:rPr>
          <w:rFonts w:ascii="Arial" w:hAnsi="Arial" w:cs="Arial"/>
          <w:iCs/>
          <w:sz w:val="24"/>
          <w:szCs w:val="24"/>
        </w:rPr>
        <w:t xml:space="preserve">. Manda il </w:t>
      </w:r>
      <w:r w:rsidR="001A55F2">
        <w:rPr>
          <w:rFonts w:ascii="Arial" w:hAnsi="Arial" w:cs="Arial"/>
          <w:iCs/>
          <w:sz w:val="24"/>
          <w:szCs w:val="24"/>
        </w:rPr>
        <w:t xml:space="preserve">tuo </w:t>
      </w:r>
      <w:r w:rsidR="003A3DAC" w:rsidRPr="003A3DAC">
        <w:rPr>
          <w:rFonts w:ascii="Arial" w:hAnsi="Arial" w:cs="Arial"/>
          <w:iCs/>
          <w:sz w:val="24"/>
          <w:szCs w:val="24"/>
        </w:rPr>
        <w:t xml:space="preserve">Angelo perché </w:t>
      </w:r>
      <w:r w:rsidR="001A55F2">
        <w:rPr>
          <w:rFonts w:ascii="Arial" w:hAnsi="Arial" w:cs="Arial"/>
          <w:iCs/>
          <w:sz w:val="24"/>
          <w:szCs w:val="24"/>
        </w:rPr>
        <w:t xml:space="preserve">Lei offra allo Spirito Santo </w:t>
      </w:r>
      <w:r w:rsidR="003A3DAC" w:rsidRPr="003A3DAC">
        <w:rPr>
          <w:rFonts w:ascii="Arial" w:hAnsi="Arial" w:cs="Arial"/>
          <w:iCs/>
          <w:sz w:val="24"/>
          <w:szCs w:val="24"/>
        </w:rPr>
        <w:t xml:space="preserve">il suo seno verginale  per riportare Cristo Gesù, il vero Cristo Gesù, nella sua Chiesa. Madre Dio, dona </w:t>
      </w:r>
      <w:r w:rsidR="001A55F2">
        <w:rPr>
          <w:rFonts w:ascii="Arial" w:hAnsi="Arial" w:cs="Arial"/>
          <w:iCs/>
          <w:sz w:val="24"/>
          <w:szCs w:val="24"/>
        </w:rPr>
        <w:t xml:space="preserve">sempre </w:t>
      </w:r>
      <w:r w:rsidR="003A3DAC" w:rsidRPr="003A3DAC">
        <w:rPr>
          <w:rFonts w:ascii="Arial" w:hAnsi="Arial" w:cs="Arial"/>
          <w:iCs/>
          <w:sz w:val="24"/>
          <w:szCs w:val="24"/>
        </w:rPr>
        <w:t>tut</w:t>
      </w:r>
      <w:r w:rsidR="001A55F2">
        <w:rPr>
          <w:rFonts w:ascii="Arial" w:hAnsi="Arial" w:cs="Arial"/>
          <w:iCs/>
          <w:sz w:val="24"/>
          <w:szCs w:val="24"/>
        </w:rPr>
        <w:t>t</w:t>
      </w:r>
      <w:r w:rsidR="003A3DAC" w:rsidRPr="003A3DAC">
        <w:rPr>
          <w:rFonts w:ascii="Arial" w:hAnsi="Arial" w:cs="Arial"/>
          <w:iCs/>
          <w:sz w:val="24"/>
          <w:szCs w:val="24"/>
        </w:rPr>
        <w:t>a te stessa perché il Figlio tuo torni ad essere il cuore, la vita, la verità e la grazia della Chiesa una, santa, cattolica, apostolica. Grazie, Madre Santa, per la tua pronta e immediata obbedienza al Signore nostro Dio.</w:t>
      </w:r>
      <w:r w:rsidR="001A55F2">
        <w:rPr>
          <w:rFonts w:ascii="Arial" w:hAnsi="Arial" w:cs="Arial"/>
          <w:iCs/>
          <w:sz w:val="24"/>
          <w:szCs w:val="24"/>
        </w:rPr>
        <w:t xml:space="preserve"> Per questo tuo perenne dono, ti benediciamo in eterno. </w:t>
      </w:r>
    </w:p>
    <w:p w14:paraId="5154F12F" w14:textId="4FC4FC14" w:rsidR="00A91DDE" w:rsidRDefault="00163FD3" w:rsidP="000379DD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 </w:t>
      </w:r>
      <w:r w:rsidR="00C418AF" w:rsidRPr="003A3DAC">
        <w:rPr>
          <w:rFonts w:ascii="Arial" w:hAnsi="Arial" w:cs="Arial"/>
          <w:b/>
          <w:sz w:val="24"/>
          <w:szCs w:val="24"/>
        </w:rPr>
        <w:t xml:space="preserve">Dicembre </w:t>
      </w:r>
      <w:r w:rsidR="0090687F" w:rsidRPr="003A3DAC">
        <w:rPr>
          <w:rFonts w:ascii="Arial" w:hAnsi="Arial" w:cs="Arial"/>
          <w:b/>
          <w:sz w:val="24"/>
          <w:szCs w:val="24"/>
        </w:rPr>
        <w:t>2026</w:t>
      </w:r>
    </w:p>
    <w:sectPr w:rsidR="00A91DDE" w:rsidSect="001A55F2">
      <w:type w:val="oddPage"/>
      <w:pgSz w:w="11906" w:h="16838" w:code="9"/>
      <w:pgMar w:top="1134" w:right="170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85A1D" w14:textId="77777777" w:rsidR="00794F12" w:rsidRDefault="00794F12" w:rsidP="002560DB">
      <w:r>
        <w:separator/>
      </w:r>
    </w:p>
  </w:endnote>
  <w:endnote w:type="continuationSeparator" w:id="0">
    <w:p w14:paraId="7DE1FF6B" w14:textId="77777777" w:rsidR="00794F12" w:rsidRDefault="00794F12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896C" w14:textId="77777777" w:rsidR="00794F12" w:rsidRDefault="00794F12" w:rsidP="002560DB">
      <w:r>
        <w:separator/>
      </w:r>
    </w:p>
  </w:footnote>
  <w:footnote w:type="continuationSeparator" w:id="0">
    <w:p w14:paraId="0E03A7D6" w14:textId="77777777" w:rsidR="00794F12" w:rsidRDefault="00794F12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B0D"/>
    <w:rsid w:val="00006D85"/>
    <w:rsid w:val="0000740D"/>
    <w:rsid w:val="00007F22"/>
    <w:rsid w:val="00010273"/>
    <w:rsid w:val="00010338"/>
    <w:rsid w:val="00011C4F"/>
    <w:rsid w:val="000125F8"/>
    <w:rsid w:val="000137F1"/>
    <w:rsid w:val="000139C6"/>
    <w:rsid w:val="00013F58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4CB"/>
    <w:rsid w:val="00051DAD"/>
    <w:rsid w:val="00052DA3"/>
    <w:rsid w:val="00053CA5"/>
    <w:rsid w:val="00053DAB"/>
    <w:rsid w:val="000549E0"/>
    <w:rsid w:val="00054C9C"/>
    <w:rsid w:val="00054CD1"/>
    <w:rsid w:val="000557DF"/>
    <w:rsid w:val="00055BCD"/>
    <w:rsid w:val="000566D5"/>
    <w:rsid w:val="00056B31"/>
    <w:rsid w:val="000571DA"/>
    <w:rsid w:val="000572AB"/>
    <w:rsid w:val="000577C1"/>
    <w:rsid w:val="00057CCE"/>
    <w:rsid w:val="0006023D"/>
    <w:rsid w:val="00060F4F"/>
    <w:rsid w:val="000628BE"/>
    <w:rsid w:val="000637C6"/>
    <w:rsid w:val="00064403"/>
    <w:rsid w:val="00065115"/>
    <w:rsid w:val="00065116"/>
    <w:rsid w:val="000656A2"/>
    <w:rsid w:val="00065F0D"/>
    <w:rsid w:val="00067491"/>
    <w:rsid w:val="00070851"/>
    <w:rsid w:val="000715E6"/>
    <w:rsid w:val="00071702"/>
    <w:rsid w:val="00071733"/>
    <w:rsid w:val="000718EA"/>
    <w:rsid w:val="00071EE5"/>
    <w:rsid w:val="000728FD"/>
    <w:rsid w:val="00072AB9"/>
    <w:rsid w:val="00072D71"/>
    <w:rsid w:val="00074014"/>
    <w:rsid w:val="0007422E"/>
    <w:rsid w:val="000742B9"/>
    <w:rsid w:val="00074E77"/>
    <w:rsid w:val="0007517E"/>
    <w:rsid w:val="00075259"/>
    <w:rsid w:val="00075657"/>
    <w:rsid w:val="000756B4"/>
    <w:rsid w:val="00075A8E"/>
    <w:rsid w:val="00075E82"/>
    <w:rsid w:val="0007676C"/>
    <w:rsid w:val="000769DD"/>
    <w:rsid w:val="000806ED"/>
    <w:rsid w:val="000808A2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D83"/>
    <w:rsid w:val="000A0CE3"/>
    <w:rsid w:val="000A323E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1EB8"/>
    <w:rsid w:val="000C22E6"/>
    <w:rsid w:val="000C393E"/>
    <w:rsid w:val="000C4A4F"/>
    <w:rsid w:val="000C4E39"/>
    <w:rsid w:val="000C56BF"/>
    <w:rsid w:val="000C5825"/>
    <w:rsid w:val="000C5ECB"/>
    <w:rsid w:val="000C6DBF"/>
    <w:rsid w:val="000C7B49"/>
    <w:rsid w:val="000D0403"/>
    <w:rsid w:val="000D0B30"/>
    <w:rsid w:val="000D14BE"/>
    <w:rsid w:val="000D165D"/>
    <w:rsid w:val="000D168A"/>
    <w:rsid w:val="000D26AA"/>
    <w:rsid w:val="000D2C52"/>
    <w:rsid w:val="000D2CDF"/>
    <w:rsid w:val="000D2FC4"/>
    <w:rsid w:val="000D30D8"/>
    <w:rsid w:val="000D386F"/>
    <w:rsid w:val="000D4ED0"/>
    <w:rsid w:val="000D671A"/>
    <w:rsid w:val="000D6756"/>
    <w:rsid w:val="000D67BB"/>
    <w:rsid w:val="000D6D31"/>
    <w:rsid w:val="000D7EAF"/>
    <w:rsid w:val="000E09F8"/>
    <w:rsid w:val="000E2259"/>
    <w:rsid w:val="000E2801"/>
    <w:rsid w:val="000E2A94"/>
    <w:rsid w:val="000E38E0"/>
    <w:rsid w:val="000E3BCB"/>
    <w:rsid w:val="000E4438"/>
    <w:rsid w:val="000E45B7"/>
    <w:rsid w:val="000E4C57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20B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826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17A7F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37F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4F3E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573BE"/>
    <w:rsid w:val="00157C3E"/>
    <w:rsid w:val="00160048"/>
    <w:rsid w:val="001606E2"/>
    <w:rsid w:val="00160840"/>
    <w:rsid w:val="0016086D"/>
    <w:rsid w:val="00160DCB"/>
    <w:rsid w:val="00161322"/>
    <w:rsid w:val="00161902"/>
    <w:rsid w:val="00163813"/>
    <w:rsid w:val="00163FD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EEB"/>
    <w:rsid w:val="00171FF5"/>
    <w:rsid w:val="00172BD9"/>
    <w:rsid w:val="00172DC1"/>
    <w:rsid w:val="0017352A"/>
    <w:rsid w:val="0017364E"/>
    <w:rsid w:val="001736C9"/>
    <w:rsid w:val="00173CE9"/>
    <w:rsid w:val="001746DD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53DA"/>
    <w:rsid w:val="001A55F2"/>
    <w:rsid w:val="001A6E5B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34AD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D18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A39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0C9B"/>
    <w:rsid w:val="0021274D"/>
    <w:rsid w:val="00212763"/>
    <w:rsid w:val="00213A6D"/>
    <w:rsid w:val="00213E62"/>
    <w:rsid w:val="00214286"/>
    <w:rsid w:val="002142AD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1A2C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588B"/>
    <w:rsid w:val="002465FE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A9F"/>
    <w:rsid w:val="00254EE8"/>
    <w:rsid w:val="002553B5"/>
    <w:rsid w:val="002555AC"/>
    <w:rsid w:val="002560DB"/>
    <w:rsid w:val="002613AF"/>
    <w:rsid w:val="002614B0"/>
    <w:rsid w:val="00263D8C"/>
    <w:rsid w:val="00264626"/>
    <w:rsid w:val="00265400"/>
    <w:rsid w:val="00265430"/>
    <w:rsid w:val="00265AE3"/>
    <w:rsid w:val="00265CB0"/>
    <w:rsid w:val="00265F22"/>
    <w:rsid w:val="0026684A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2CB4"/>
    <w:rsid w:val="0028328D"/>
    <w:rsid w:val="00283C11"/>
    <w:rsid w:val="00284256"/>
    <w:rsid w:val="002845DB"/>
    <w:rsid w:val="002849CA"/>
    <w:rsid w:val="00285D5E"/>
    <w:rsid w:val="002872A2"/>
    <w:rsid w:val="00287D8F"/>
    <w:rsid w:val="00290524"/>
    <w:rsid w:val="00290E21"/>
    <w:rsid w:val="00290E6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6C52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150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A7C"/>
    <w:rsid w:val="002D3BE3"/>
    <w:rsid w:val="002D3F21"/>
    <w:rsid w:val="002D465A"/>
    <w:rsid w:val="002D495C"/>
    <w:rsid w:val="002D537D"/>
    <w:rsid w:val="002D5C96"/>
    <w:rsid w:val="002D5E7C"/>
    <w:rsid w:val="002D61EE"/>
    <w:rsid w:val="002D69D8"/>
    <w:rsid w:val="002D6CBE"/>
    <w:rsid w:val="002D79B1"/>
    <w:rsid w:val="002E0D9B"/>
    <w:rsid w:val="002E0F41"/>
    <w:rsid w:val="002E10B5"/>
    <w:rsid w:val="002E1631"/>
    <w:rsid w:val="002E245F"/>
    <w:rsid w:val="002E3745"/>
    <w:rsid w:val="002E3B09"/>
    <w:rsid w:val="002E422C"/>
    <w:rsid w:val="002E49D5"/>
    <w:rsid w:val="002E4DA5"/>
    <w:rsid w:val="002E5378"/>
    <w:rsid w:val="002E5EC9"/>
    <w:rsid w:val="002E61C1"/>
    <w:rsid w:val="002E64F8"/>
    <w:rsid w:val="002E6621"/>
    <w:rsid w:val="002E76A0"/>
    <w:rsid w:val="002E7C16"/>
    <w:rsid w:val="002F0729"/>
    <w:rsid w:val="002F0C94"/>
    <w:rsid w:val="002F0DE9"/>
    <w:rsid w:val="002F1CD8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344C"/>
    <w:rsid w:val="003041EF"/>
    <w:rsid w:val="00304520"/>
    <w:rsid w:val="00304895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63BA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70B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713"/>
    <w:rsid w:val="00336EFD"/>
    <w:rsid w:val="003376CC"/>
    <w:rsid w:val="00337CE9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47CA0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1884"/>
    <w:rsid w:val="00362A45"/>
    <w:rsid w:val="00362B12"/>
    <w:rsid w:val="00362C93"/>
    <w:rsid w:val="003633E0"/>
    <w:rsid w:val="00363A42"/>
    <w:rsid w:val="00363B9F"/>
    <w:rsid w:val="00363DF6"/>
    <w:rsid w:val="003642B3"/>
    <w:rsid w:val="003646B8"/>
    <w:rsid w:val="00364E15"/>
    <w:rsid w:val="00364FB5"/>
    <w:rsid w:val="00366C55"/>
    <w:rsid w:val="00366E13"/>
    <w:rsid w:val="003674F6"/>
    <w:rsid w:val="0036750D"/>
    <w:rsid w:val="003700CF"/>
    <w:rsid w:val="0037020B"/>
    <w:rsid w:val="003703D5"/>
    <w:rsid w:val="00370B37"/>
    <w:rsid w:val="00371755"/>
    <w:rsid w:val="00372CC5"/>
    <w:rsid w:val="00373744"/>
    <w:rsid w:val="00374257"/>
    <w:rsid w:val="0037446D"/>
    <w:rsid w:val="00374A24"/>
    <w:rsid w:val="00374BF2"/>
    <w:rsid w:val="003750CE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55ED"/>
    <w:rsid w:val="00386A1B"/>
    <w:rsid w:val="00386CC1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3DAC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0500"/>
    <w:rsid w:val="003C102A"/>
    <w:rsid w:val="003C1A91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7B4"/>
    <w:rsid w:val="003C7994"/>
    <w:rsid w:val="003C7E31"/>
    <w:rsid w:val="003D0285"/>
    <w:rsid w:val="003D08B3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098"/>
    <w:rsid w:val="003E395D"/>
    <w:rsid w:val="003E3CA5"/>
    <w:rsid w:val="003E48AA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D18"/>
    <w:rsid w:val="003F3E1D"/>
    <w:rsid w:val="003F45B4"/>
    <w:rsid w:val="003F505E"/>
    <w:rsid w:val="003F5A5B"/>
    <w:rsid w:val="003F5F15"/>
    <w:rsid w:val="003F6255"/>
    <w:rsid w:val="003F6C3D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733"/>
    <w:rsid w:val="00411963"/>
    <w:rsid w:val="00411A76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90"/>
    <w:rsid w:val="004265E9"/>
    <w:rsid w:val="00427CE7"/>
    <w:rsid w:val="00430B9F"/>
    <w:rsid w:val="0043107F"/>
    <w:rsid w:val="004314B0"/>
    <w:rsid w:val="004316B0"/>
    <w:rsid w:val="00431DA7"/>
    <w:rsid w:val="00432429"/>
    <w:rsid w:val="004324DA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37D34"/>
    <w:rsid w:val="0044213D"/>
    <w:rsid w:val="0044235D"/>
    <w:rsid w:val="00443821"/>
    <w:rsid w:val="00443C2F"/>
    <w:rsid w:val="00443C63"/>
    <w:rsid w:val="0044443E"/>
    <w:rsid w:val="00444879"/>
    <w:rsid w:val="0044490C"/>
    <w:rsid w:val="00444A6D"/>
    <w:rsid w:val="004463EE"/>
    <w:rsid w:val="00446531"/>
    <w:rsid w:val="00447920"/>
    <w:rsid w:val="00447DCB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4A0A"/>
    <w:rsid w:val="00455C1B"/>
    <w:rsid w:val="00455C6E"/>
    <w:rsid w:val="004561E0"/>
    <w:rsid w:val="0045674C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5B6"/>
    <w:rsid w:val="00462B6B"/>
    <w:rsid w:val="00462D77"/>
    <w:rsid w:val="00462EBC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3DA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0EDC"/>
    <w:rsid w:val="004B216C"/>
    <w:rsid w:val="004B229B"/>
    <w:rsid w:val="004B2565"/>
    <w:rsid w:val="004B269E"/>
    <w:rsid w:val="004B35BA"/>
    <w:rsid w:val="004B4AB5"/>
    <w:rsid w:val="004B5296"/>
    <w:rsid w:val="004B5E9E"/>
    <w:rsid w:val="004B6501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2B6B"/>
    <w:rsid w:val="004E3349"/>
    <w:rsid w:val="004E4A06"/>
    <w:rsid w:val="004E4F3D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707"/>
    <w:rsid w:val="004F69DD"/>
    <w:rsid w:val="004F6E19"/>
    <w:rsid w:val="004F6F75"/>
    <w:rsid w:val="004F769D"/>
    <w:rsid w:val="004F77D9"/>
    <w:rsid w:val="00500112"/>
    <w:rsid w:val="00500673"/>
    <w:rsid w:val="005012AA"/>
    <w:rsid w:val="00501311"/>
    <w:rsid w:val="0050175F"/>
    <w:rsid w:val="00501FEB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322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7E5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539"/>
    <w:rsid w:val="00545EFD"/>
    <w:rsid w:val="005460BC"/>
    <w:rsid w:val="0054639D"/>
    <w:rsid w:val="0054787D"/>
    <w:rsid w:val="005479C8"/>
    <w:rsid w:val="00547F0D"/>
    <w:rsid w:val="00550299"/>
    <w:rsid w:val="00550AD2"/>
    <w:rsid w:val="00550D75"/>
    <w:rsid w:val="00551A01"/>
    <w:rsid w:val="00551B12"/>
    <w:rsid w:val="0055266B"/>
    <w:rsid w:val="005527FE"/>
    <w:rsid w:val="0055337C"/>
    <w:rsid w:val="00553B44"/>
    <w:rsid w:val="005544A2"/>
    <w:rsid w:val="00555194"/>
    <w:rsid w:val="00555503"/>
    <w:rsid w:val="005556E8"/>
    <w:rsid w:val="0055617F"/>
    <w:rsid w:val="00556E5A"/>
    <w:rsid w:val="00556E71"/>
    <w:rsid w:val="00557617"/>
    <w:rsid w:val="0055787C"/>
    <w:rsid w:val="00557A76"/>
    <w:rsid w:val="005604C9"/>
    <w:rsid w:val="00560FCF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3AF"/>
    <w:rsid w:val="00585DEE"/>
    <w:rsid w:val="005863AD"/>
    <w:rsid w:val="005864DC"/>
    <w:rsid w:val="00591700"/>
    <w:rsid w:val="00591B02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430"/>
    <w:rsid w:val="00597B00"/>
    <w:rsid w:val="005A1642"/>
    <w:rsid w:val="005A18D4"/>
    <w:rsid w:val="005A19E0"/>
    <w:rsid w:val="005A262C"/>
    <w:rsid w:val="005A3E46"/>
    <w:rsid w:val="005A41CA"/>
    <w:rsid w:val="005A4A18"/>
    <w:rsid w:val="005A4B5F"/>
    <w:rsid w:val="005A4BED"/>
    <w:rsid w:val="005A5821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6CF"/>
    <w:rsid w:val="005D5834"/>
    <w:rsid w:val="005D599B"/>
    <w:rsid w:val="005D5EF0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6E"/>
    <w:rsid w:val="005F0705"/>
    <w:rsid w:val="005F2681"/>
    <w:rsid w:val="005F2B03"/>
    <w:rsid w:val="005F30D5"/>
    <w:rsid w:val="005F31F9"/>
    <w:rsid w:val="005F362E"/>
    <w:rsid w:val="005F5F73"/>
    <w:rsid w:val="005F6346"/>
    <w:rsid w:val="005F76A4"/>
    <w:rsid w:val="0060042C"/>
    <w:rsid w:val="006007CE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5F86"/>
    <w:rsid w:val="006066F5"/>
    <w:rsid w:val="00606D63"/>
    <w:rsid w:val="00607A52"/>
    <w:rsid w:val="00607A95"/>
    <w:rsid w:val="00607B37"/>
    <w:rsid w:val="00610694"/>
    <w:rsid w:val="006106A4"/>
    <w:rsid w:val="00610CD3"/>
    <w:rsid w:val="0061183D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4F2C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3C5A"/>
    <w:rsid w:val="006442DE"/>
    <w:rsid w:val="0064464A"/>
    <w:rsid w:val="0064504C"/>
    <w:rsid w:val="00646F0F"/>
    <w:rsid w:val="0064752D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1F39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5EA2"/>
    <w:rsid w:val="006A6688"/>
    <w:rsid w:val="006A6714"/>
    <w:rsid w:val="006A6DC1"/>
    <w:rsid w:val="006A74DF"/>
    <w:rsid w:val="006A7EFE"/>
    <w:rsid w:val="006B1AC3"/>
    <w:rsid w:val="006B2B04"/>
    <w:rsid w:val="006B3392"/>
    <w:rsid w:val="006B3416"/>
    <w:rsid w:val="006B4D45"/>
    <w:rsid w:val="006B5186"/>
    <w:rsid w:val="006B5844"/>
    <w:rsid w:val="006B64A4"/>
    <w:rsid w:val="006B6B70"/>
    <w:rsid w:val="006B6E7F"/>
    <w:rsid w:val="006C00F9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333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94B"/>
    <w:rsid w:val="006E6FC4"/>
    <w:rsid w:val="006E7B68"/>
    <w:rsid w:val="006F1586"/>
    <w:rsid w:val="006F16AA"/>
    <w:rsid w:val="006F1985"/>
    <w:rsid w:val="006F1C87"/>
    <w:rsid w:val="006F1DA9"/>
    <w:rsid w:val="006F1E96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455"/>
    <w:rsid w:val="00703609"/>
    <w:rsid w:val="00703BD4"/>
    <w:rsid w:val="00704748"/>
    <w:rsid w:val="00704965"/>
    <w:rsid w:val="00705EDB"/>
    <w:rsid w:val="00706413"/>
    <w:rsid w:val="007067CF"/>
    <w:rsid w:val="00706BAC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506"/>
    <w:rsid w:val="00726790"/>
    <w:rsid w:val="007278D4"/>
    <w:rsid w:val="00727BA1"/>
    <w:rsid w:val="00727F1C"/>
    <w:rsid w:val="00730951"/>
    <w:rsid w:val="00731E66"/>
    <w:rsid w:val="00731FB5"/>
    <w:rsid w:val="0073215B"/>
    <w:rsid w:val="00732E12"/>
    <w:rsid w:val="007337B5"/>
    <w:rsid w:val="00733AB8"/>
    <w:rsid w:val="0073428F"/>
    <w:rsid w:val="00734505"/>
    <w:rsid w:val="007345EB"/>
    <w:rsid w:val="0073468F"/>
    <w:rsid w:val="007349FD"/>
    <w:rsid w:val="00734AE0"/>
    <w:rsid w:val="00734F95"/>
    <w:rsid w:val="007358FE"/>
    <w:rsid w:val="00735E32"/>
    <w:rsid w:val="00736587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824"/>
    <w:rsid w:val="00752FD0"/>
    <w:rsid w:val="00753E00"/>
    <w:rsid w:val="00753F86"/>
    <w:rsid w:val="0075501E"/>
    <w:rsid w:val="0075632C"/>
    <w:rsid w:val="007616B0"/>
    <w:rsid w:val="00761A70"/>
    <w:rsid w:val="00761C1D"/>
    <w:rsid w:val="00761F50"/>
    <w:rsid w:val="0076253F"/>
    <w:rsid w:val="00762550"/>
    <w:rsid w:val="00762627"/>
    <w:rsid w:val="007627BC"/>
    <w:rsid w:val="00762A95"/>
    <w:rsid w:val="00762F01"/>
    <w:rsid w:val="00764048"/>
    <w:rsid w:val="007642E8"/>
    <w:rsid w:val="007647D2"/>
    <w:rsid w:val="00765630"/>
    <w:rsid w:val="00766213"/>
    <w:rsid w:val="00766687"/>
    <w:rsid w:val="007700F1"/>
    <w:rsid w:val="00770862"/>
    <w:rsid w:val="00771B94"/>
    <w:rsid w:val="00773256"/>
    <w:rsid w:val="00773C47"/>
    <w:rsid w:val="007746A9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4F12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5E"/>
    <w:rsid w:val="007B12B5"/>
    <w:rsid w:val="007B14DF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15DE"/>
    <w:rsid w:val="007C2949"/>
    <w:rsid w:val="007C7568"/>
    <w:rsid w:val="007C7E4D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D7537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9E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8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3"/>
    <w:rsid w:val="0081378F"/>
    <w:rsid w:val="00813C7E"/>
    <w:rsid w:val="0081475A"/>
    <w:rsid w:val="00814E94"/>
    <w:rsid w:val="00814F47"/>
    <w:rsid w:val="00815B11"/>
    <w:rsid w:val="00815C7B"/>
    <w:rsid w:val="00816034"/>
    <w:rsid w:val="00816167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4730"/>
    <w:rsid w:val="00854B47"/>
    <w:rsid w:val="00855187"/>
    <w:rsid w:val="008558CC"/>
    <w:rsid w:val="0085763B"/>
    <w:rsid w:val="00857F0D"/>
    <w:rsid w:val="008607BF"/>
    <w:rsid w:val="0086091E"/>
    <w:rsid w:val="008612D1"/>
    <w:rsid w:val="00862596"/>
    <w:rsid w:val="0086269F"/>
    <w:rsid w:val="008626D9"/>
    <w:rsid w:val="008629EF"/>
    <w:rsid w:val="00862DA7"/>
    <w:rsid w:val="008633F0"/>
    <w:rsid w:val="00863A4E"/>
    <w:rsid w:val="0086429A"/>
    <w:rsid w:val="008656C4"/>
    <w:rsid w:val="008667B3"/>
    <w:rsid w:val="008668FE"/>
    <w:rsid w:val="00867EC4"/>
    <w:rsid w:val="00870BDB"/>
    <w:rsid w:val="008712E1"/>
    <w:rsid w:val="0087257C"/>
    <w:rsid w:val="008727F7"/>
    <w:rsid w:val="00872DA8"/>
    <w:rsid w:val="00873FAE"/>
    <w:rsid w:val="008744E9"/>
    <w:rsid w:val="00876F21"/>
    <w:rsid w:val="0088011F"/>
    <w:rsid w:val="008808FA"/>
    <w:rsid w:val="0088130F"/>
    <w:rsid w:val="00881466"/>
    <w:rsid w:val="008825FD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4743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5E45"/>
    <w:rsid w:val="008A6418"/>
    <w:rsid w:val="008A7FEA"/>
    <w:rsid w:val="008B0715"/>
    <w:rsid w:val="008B0773"/>
    <w:rsid w:val="008B1376"/>
    <w:rsid w:val="008B13C6"/>
    <w:rsid w:val="008B16EB"/>
    <w:rsid w:val="008B2302"/>
    <w:rsid w:val="008B2C22"/>
    <w:rsid w:val="008B318B"/>
    <w:rsid w:val="008B3456"/>
    <w:rsid w:val="008B40C7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7CF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132A"/>
    <w:rsid w:val="008D3304"/>
    <w:rsid w:val="008D3382"/>
    <w:rsid w:val="008D39F6"/>
    <w:rsid w:val="008D3A98"/>
    <w:rsid w:val="008D4095"/>
    <w:rsid w:val="008D4CCA"/>
    <w:rsid w:val="008D4D06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12B"/>
    <w:rsid w:val="008E383A"/>
    <w:rsid w:val="008E3CE8"/>
    <w:rsid w:val="008E407F"/>
    <w:rsid w:val="008E41E2"/>
    <w:rsid w:val="008E449D"/>
    <w:rsid w:val="008E70EC"/>
    <w:rsid w:val="008E7769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4EB"/>
    <w:rsid w:val="00903879"/>
    <w:rsid w:val="00903B28"/>
    <w:rsid w:val="00904733"/>
    <w:rsid w:val="00904A80"/>
    <w:rsid w:val="00904D54"/>
    <w:rsid w:val="00905352"/>
    <w:rsid w:val="0090535C"/>
    <w:rsid w:val="00905960"/>
    <w:rsid w:val="00905D70"/>
    <w:rsid w:val="00905DA5"/>
    <w:rsid w:val="00906218"/>
    <w:rsid w:val="0090687F"/>
    <w:rsid w:val="00906A4E"/>
    <w:rsid w:val="00907898"/>
    <w:rsid w:val="00907A45"/>
    <w:rsid w:val="00910297"/>
    <w:rsid w:val="00910B68"/>
    <w:rsid w:val="00911E22"/>
    <w:rsid w:val="00911E6C"/>
    <w:rsid w:val="009125D5"/>
    <w:rsid w:val="009126DE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0FDF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4E1F"/>
    <w:rsid w:val="0094558E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86F"/>
    <w:rsid w:val="009539D4"/>
    <w:rsid w:val="00953DAC"/>
    <w:rsid w:val="00954365"/>
    <w:rsid w:val="0095478B"/>
    <w:rsid w:val="009547B3"/>
    <w:rsid w:val="0095577A"/>
    <w:rsid w:val="00955B1C"/>
    <w:rsid w:val="00956727"/>
    <w:rsid w:val="009568C9"/>
    <w:rsid w:val="00957D60"/>
    <w:rsid w:val="00960779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9E1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4122"/>
    <w:rsid w:val="00994359"/>
    <w:rsid w:val="009948A2"/>
    <w:rsid w:val="009949C7"/>
    <w:rsid w:val="00994A74"/>
    <w:rsid w:val="00994BF7"/>
    <w:rsid w:val="00994EDD"/>
    <w:rsid w:val="00996211"/>
    <w:rsid w:val="009978A0"/>
    <w:rsid w:val="009978C1"/>
    <w:rsid w:val="00997ADF"/>
    <w:rsid w:val="009A163B"/>
    <w:rsid w:val="009A23FA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4C93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1D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3D49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48F5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1B9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998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719"/>
    <w:rsid w:val="00A72CF9"/>
    <w:rsid w:val="00A72D43"/>
    <w:rsid w:val="00A72E35"/>
    <w:rsid w:val="00A7352C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2F6"/>
    <w:rsid w:val="00A85725"/>
    <w:rsid w:val="00A85D9C"/>
    <w:rsid w:val="00A86907"/>
    <w:rsid w:val="00A87019"/>
    <w:rsid w:val="00A8792A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67F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455"/>
    <w:rsid w:val="00AB2645"/>
    <w:rsid w:val="00AB360C"/>
    <w:rsid w:val="00AB41FD"/>
    <w:rsid w:val="00AB4336"/>
    <w:rsid w:val="00AB4A89"/>
    <w:rsid w:val="00AB5C69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218"/>
    <w:rsid w:val="00AC6407"/>
    <w:rsid w:val="00AC6B75"/>
    <w:rsid w:val="00AC7C35"/>
    <w:rsid w:val="00AD060E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75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5962"/>
    <w:rsid w:val="00AE7358"/>
    <w:rsid w:val="00AE754F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0EE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B6C"/>
    <w:rsid w:val="00B05D96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6FB"/>
    <w:rsid w:val="00B24703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7AE"/>
    <w:rsid w:val="00B33F57"/>
    <w:rsid w:val="00B341D2"/>
    <w:rsid w:val="00B3465B"/>
    <w:rsid w:val="00B3493D"/>
    <w:rsid w:val="00B34EF8"/>
    <w:rsid w:val="00B34F01"/>
    <w:rsid w:val="00B354BB"/>
    <w:rsid w:val="00B35886"/>
    <w:rsid w:val="00B360A2"/>
    <w:rsid w:val="00B36926"/>
    <w:rsid w:val="00B36C2C"/>
    <w:rsid w:val="00B36DB9"/>
    <w:rsid w:val="00B374D5"/>
    <w:rsid w:val="00B40451"/>
    <w:rsid w:val="00B41872"/>
    <w:rsid w:val="00B4239C"/>
    <w:rsid w:val="00B42890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3F96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531"/>
    <w:rsid w:val="00B917D7"/>
    <w:rsid w:val="00B91D52"/>
    <w:rsid w:val="00B928C7"/>
    <w:rsid w:val="00B92D06"/>
    <w:rsid w:val="00B930BA"/>
    <w:rsid w:val="00B9318D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0A20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EBA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2A4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275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0C0F"/>
    <w:rsid w:val="00C337CE"/>
    <w:rsid w:val="00C3391A"/>
    <w:rsid w:val="00C33E04"/>
    <w:rsid w:val="00C342C4"/>
    <w:rsid w:val="00C34E8C"/>
    <w:rsid w:val="00C3589C"/>
    <w:rsid w:val="00C358E2"/>
    <w:rsid w:val="00C35954"/>
    <w:rsid w:val="00C359C4"/>
    <w:rsid w:val="00C35CBC"/>
    <w:rsid w:val="00C3610D"/>
    <w:rsid w:val="00C36FD7"/>
    <w:rsid w:val="00C3740D"/>
    <w:rsid w:val="00C40249"/>
    <w:rsid w:val="00C415DC"/>
    <w:rsid w:val="00C41877"/>
    <w:rsid w:val="00C418AF"/>
    <w:rsid w:val="00C41BFA"/>
    <w:rsid w:val="00C428F5"/>
    <w:rsid w:val="00C43655"/>
    <w:rsid w:val="00C43F94"/>
    <w:rsid w:val="00C44267"/>
    <w:rsid w:val="00C444B9"/>
    <w:rsid w:val="00C445D8"/>
    <w:rsid w:val="00C464BB"/>
    <w:rsid w:val="00C47692"/>
    <w:rsid w:val="00C5054A"/>
    <w:rsid w:val="00C51C2D"/>
    <w:rsid w:val="00C51E70"/>
    <w:rsid w:val="00C520A1"/>
    <w:rsid w:val="00C53299"/>
    <w:rsid w:val="00C555CF"/>
    <w:rsid w:val="00C55CB0"/>
    <w:rsid w:val="00C56F28"/>
    <w:rsid w:val="00C5785D"/>
    <w:rsid w:val="00C616D7"/>
    <w:rsid w:val="00C61F51"/>
    <w:rsid w:val="00C62DFA"/>
    <w:rsid w:val="00C62EBE"/>
    <w:rsid w:val="00C63BD0"/>
    <w:rsid w:val="00C63C8E"/>
    <w:rsid w:val="00C64145"/>
    <w:rsid w:val="00C6426F"/>
    <w:rsid w:val="00C6495D"/>
    <w:rsid w:val="00C652A3"/>
    <w:rsid w:val="00C65458"/>
    <w:rsid w:val="00C65A46"/>
    <w:rsid w:val="00C67357"/>
    <w:rsid w:val="00C67B69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942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56C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31E"/>
    <w:rsid w:val="00CA1624"/>
    <w:rsid w:val="00CA1746"/>
    <w:rsid w:val="00CA17BF"/>
    <w:rsid w:val="00CA2DAC"/>
    <w:rsid w:val="00CA395F"/>
    <w:rsid w:val="00CA3C10"/>
    <w:rsid w:val="00CA3DC6"/>
    <w:rsid w:val="00CA417B"/>
    <w:rsid w:val="00CA4435"/>
    <w:rsid w:val="00CA496A"/>
    <w:rsid w:val="00CA6E57"/>
    <w:rsid w:val="00CA6ED8"/>
    <w:rsid w:val="00CA6F18"/>
    <w:rsid w:val="00CA7D72"/>
    <w:rsid w:val="00CB145A"/>
    <w:rsid w:val="00CB2DD3"/>
    <w:rsid w:val="00CB3B83"/>
    <w:rsid w:val="00CB3BCE"/>
    <w:rsid w:val="00CB4650"/>
    <w:rsid w:val="00CB4CF9"/>
    <w:rsid w:val="00CB5A27"/>
    <w:rsid w:val="00CB5A3A"/>
    <w:rsid w:val="00CB5B4C"/>
    <w:rsid w:val="00CB5E01"/>
    <w:rsid w:val="00CB701F"/>
    <w:rsid w:val="00CB78FE"/>
    <w:rsid w:val="00CC09B5"/>
    <w:rsid w:val="00CC12BF"/>
    <w:rsid w:val="00CC1509"/>
    <w:rsid w:val="00CC20AA"/>
    <w:rsid w:val="00CC24DF"/>
    <w:rsid w:val="00CC25DA"/>
    <w:rsid w:val="00CC36FC"/>
    <w:rsid w:val="00CC54B5"/>
    <w:rsid w:val="00CC555E"/>
    <w:rsid w:val="00CC5E09"/>
    <w:rsid w:val="00CC6B70"/>
    <w:rsid w:val="00CC78CF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3FAC"/>
    <w:rsid w:val="00CD4B0B"/>
    <w:rsid w:val="00CD5483"/>
    <w:rsid w:val="00CD5EDD"/>
    <w:rsid w:val="00CD61E0"/>
    <w:rsid w:val="00CD63B4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5054"/>
    <w:rsid w:val="00D059A9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37AB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5633"/>
    <w:rsid w:val="00D5573A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7B5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4C89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CB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6BF7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D7A07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4FD5"/>
    <w:rsid w:val="00DE6CDD"/>
    <w:rsid w:val="00DE72DD"/>
    <w:rsid w:val="00DF0970"/>
    <w:rsid w:val="00DF0FB2"/>
    <w:rsid w:val="00DF1C30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36D"/>
    <w:rsid w:val="00E116AD"/>
    <w:rsid w:val="00E11A8F"/>
    <w:rsid w:val="00E1240A"/>
    <w:rsid w:val="00E12A14"/>
    <w:rsid w:val="00E13414"/>
    <w:rsid w:val="00E13BB7"/>
    <w:rsid w:val="00E13BFB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172C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01"/>
    <w:rsid w:val="00E32DAA"/>
    <w:rsid w:val="00E33034"/>
    <w:rsid w:val="00E33620"/>
    <w:rsid w:val="00E3412F"/>
    <w:rsid w:val="00E35A15"/>
    <w:rsid w:val="00E36049"/>
    <w:rsid w:val="00E36516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2A0A"/>
    <w:rsid w:val="00E53EC1"/>
    <w:rsid w:val="00E54176"/>
    <w:rsid w:val="00E54E4B"/>
    <w:rsid w:val="00E555D0"/>
    <w:rsid w:val="00E55A4A"/>
    <w:rsid w:val="00E55B41"/>
    <w:rsid w:val="00E55E7B"/>
    <w:rsid w:val="00E56EC5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4B"/>
    <w:rsid w:val="00E70EBB"/>
    <w:rsid w:val="00E73090"/>
    <w:rsid w:val="00E73883"/>
    <w:rsid w:val="00E74758"/>
    <w:rsid w:val="00E7633E"/>
    <w:rsid w:val="00E76BC4"/>
    <w:rsid w:val="00E77351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7C3"/>
    <w:rsid w:val="00E90C57"/>
    <w:rsid w:val="00E9130F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45B1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B7B"/>
    <w:rsid w:val="00EC1F2C"/>
    <w:rsid w:val="00EC1F3B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3C77"/>
    <w:rsid w:val="00EE5883"/>
    <w:rsid w:val="00EE5A29"/>
    <w:rsid w:val="00EE6A4C"/>
    <w:rsid w:val="00EE6C42"/>
    <w:rsid w:val="00EE71E7"/>
    <w:rsid w:val="00EE7F7D"/>
    <w:rsid w:val="00EF0378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595"/>
    <w:rsid w:val="00F15D55"/>
    <w:rsid w:val="00F1627F"/>
    <w:rsid w:val="00F17469"/>
    <w:rsid w:val="00F20DC3"/>
    <w:rsid w:val="00F2195F"/>
    <w:rsid w:val="00F21F3C"/>
    <w:rsid w:val="00F2261C"/>
    <w:rsid w:val="00F22EF0"/>
    <w:rsid w:val="00F22F3E"/>
    <w:rsid w:val="00F237B0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5799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473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97F86"/>
    <w:rsid w:val="00FA0857"/>
    <w:rsid w:val="00FA09E3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2C4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54A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1C86"/>
    <w:rsid w:val="00FE2B0B"/>
    <w:rsid w:val="00FE31BC"/>
    <w:rsid w:val="00FE367F"/>
    <w:rsid w:val="00FE3960"/>
    <w:rsid w:val="00FE408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B63F9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2012-12-02T15:57:00Z</cp:lastPrinted>
  <dcterms:created xsi:type="dcterms:W3CDTF">2025-05-09T12:17:00Z</dcterms:created>
  <dcterms:modified xsi:type="dcterms:W3CDTF">2025-05-11T12:58:00Z</dcterms:modified>
</cp:coreProperties>
</file>